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21262" w:rsidRPr="00821262" w14:paraId="1795CC9E" w14:textId="77777777" w:rsidTr="00821262">
        <w:trPr>
          <w:jc w:val="center"/>
        </w:trPr>
        <w:tc>
          <w:tcPr>
            <w:tcW w:w="0" w:type="auto"/>
            <w:shd w:val="clear" w:color="auto" w:fill="FCFCFC"/>
            <w:hideMark/>
          </w:tcPr>
          <w:tbl>
            <w:tblPr>
              <w:tblW w:w="5000" w:type="pct"/>
              <w:jc w:val="center"/>
              <w:shd w:val="clear" w:color="auto" w:fill="FCFCF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21262" w:rsidRPr="00821262" w14:paraId="31F5E280" w14:textId="77777777">
              <w:trPr>
                <w:jc w:val="center"/>
              </w:trPr>
              <w:tc>
                <w:tcPr>
                  <w:tcW w:w="0" w:type="auto"/>
                  <w:shd w:val="clear" w:color="auto" w:fill="FCFCFC"/>
                  <w:vAlign w:val="center"/>
                  <w:hideMark/>
                </w:tcPr>
                <w:p w14:paraId="2DDDD30A" w14:textId="1E4DE995" w:rsidR="00821262" w:rsidRPr="00821262" w:rsidRDefault="00821262" w:rsidP="00821262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40FF275C" w14:textId="77777777" w:rsidR="00821262" w:rsidRPr="00821262" w:rsidRDefault="00821262" w:rsidP="00821262"/>
        </w:tc>
      </w:tr>
      <w:tr w:rsidR="007636FF" w:rsidRPr="00821262" w14:paraId="7EDF01AA" w14:textId="77777777" w:rsidTr="00821262">
        <w:trPr>
          <w:jc w:val="center"/>
        </w:trPr>
        <w:tc>
          <w:tcPr>
            <w:tcW w:w="0" w:type="auto"/>
            <w:shd w:val="clear" w:color="auto" w:fill="FCFCFC"/>
          </w:tcPr>
          <w:p w14:paraId="0A266AE1" w14:textId="4E28F522" w:rsidR="007636FF" w:rsidRPr="00821262" w:rsidRDefault="007636FF" w:rsidP="00821262">
            <w:pPr>
              <w:rPr>
                <w:b/>
                <w:bCs/>
              </w:rPr>
            </w:pPr>
            <w:r w:rsidRPr="007636FF">
              <w:rPr>
                <w:b/>
                <w:bCs/>
              </w:rPr>
              <w:drawing>
                <wp:inline distT="0" distB="0" distL="0" distR="0" wp14:anchorId="1450EC13" wp14:editId="7F7D5CC1">
                  <wp:extent cx="5943600" cy="2491105"/>
                  <wp:effectExtent l="0" t="0" r="0" b="4445"/>
                  <wp:docPr id="3491148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11480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49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6FF" w:rsidRPr="00821262" w14:paraId="69396463" w14:textId="77777777" w:rsidTr="00821262">
        <w:trPr>
          <w:jc w:val="center"/>
        </w:trPr>
        <w:tc>
          <w:tcPr>
            <w:tcW w:w="0" w:type="auto"/>
            <w:shd w:val="clear" w:color="auto" w:fill="FCFCFC"/>
          </w:tcPr>
          <w:p w14:paraId="7DD18071" w14:textId="105FDB78" w:rsidR="007636FF" w:rsidRPr="007636FF" w:rsidRDefault="007636FF" w:rsidP="00821262">
            <w:pPr>
              <w:rPr>
                <w:b/>
                <w:bCs/>
              </w:rPr>
            </w:pPr>
            <w:r w:rsidRPr="007636FF">
              <w:rPr>
                <w:b/>
                <w:bCs/>
              </w:rPr>
              <w:t>INTEGRATING ONE HEALTH APPROACH AND ANTIMICROBIAL RESISTANCE IN INFECTION PREVENTION AND CONTROL FOR UNIVERSAL HEALTH COVERAGE</w:t>
            </w:r>
          </w:p>
        </w:tc>
      </w:tr>
      <w:tr w:rsidR="00821262" w:rsidRPr="00821262" w14:paraId="168B6FC6" w14:textId="77777777" w:rsidTr="00821262">
        <w:trPr>
          <w:jc w:val="center"/>
        </w:trPr>
        <w:tc>
          <w:tcPr>
            <w:tcW w:w="0" w:type="auto"/>
            <w:shd w:val="clear" w:color="auto" w:fill="FCFCFC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21262" w:rsidRPr="00821262" w14:paraId="2E87EA0D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6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821262" w:rsidRPr="00821262" w14:paraId="31E8B673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68D774DB" w14:textId="77777777" w:rsidR="00821262" w:rsidRPr="00821262" w:rsidRDefault="00821262" w:rsidP="00821262">
                        <w:r w:rsidRPr="00821262">
                          <w:t> </w:t>
                        </w:r>
                      </w:p>
                      <w:p w14:paraId="2CAADCE3" w14:textId="64EF7425" w:rsidR="00821262" w:rsidRPr="00821262" w:rsidRDefault="00821262" w:rsidP="00821262">
                        <w:r w:rsidRPr="00821262">
                          <w:t xml:space="preserve">Dear </w:t>
                        </w:r>
                        <w:proofErr w:type="gramStart"/>
                        <w:r w:rsidR="007636FF" w:rsidRPr="007636FF">
                          <w:rPr>
                            <w:b/>
                            <w:bCs/>
                          </w:rPr>
                          <w:t>Author</w:t>
                        </w:r>
                        <w:r w:rsidR="007636FF" w:rsidRPr="007636FF">
                          <w:t>{</w:t>
                        </w:r>
                        <w:proofErr w:type="gramEnd"/>
                        <w:r w:rsidR="007636FF" w:rsidRPr="007636FF">
                          <w:t>DISPLAY_NAME}</w:t>
                        </w:r>
                        <w:r w:rsidRPr="00821262">
                          <w:t>,</w:t>
                        </w:r>
                        <w:r w:rsidRPr="00821262">
                          <w:br/>
                        </w:r>
                        <w:r w:rsidRPr="00821262">
                          <w:br/>
                          <w:t xml:space="preserve">Thank you for submitting your abstract for the </w:t>
                        </w:r>
                        <w:r w:rsidR="007636FF">
                          <w:t>12</w:t>
                        </w:r>
                        <w:r w:rsidR="007636FF" w:rsidRPr="007636FF">
                          <w:rPr>
                            <w:vertAlign w:val="superscript"/>
                          </w:rPr>
                          <w:t>th</w:t>
                        </w:r>
                        <w:r w:rsidR="007636FF">
                          <w:t xml:space="preserve"> Annual </w:t>
                        </w:r>
                        <w:r w:rsidRPr="00821262">
                          <w:t>I</w:t>
                        </w:r>
                        <w:r w:rsidR="007636FF">
                          <w:t xml:space="preserve">PNET-Kenya </w:t>
                        </w:r>
                        <w:r w:rsidRPr="00821262">
                          <w:t>2025 Con</w:t>
                        </w:r>
                        <w:r w:rsidR="007636FF">
                          <w:t>ference</w:t>
                        </w:r>
                        <w:r w:rsidRPr="00821262">
                          <w:t>.  </w:t>
                        </w:r>
                        <w:r w:rsidRPr="00821262">
                          <w:br/>
                        </w:r>
                        <w:r w:rsidRPr="00821262">
                          <w:br/>
                          <w:t xml:space="preserve">The scientific </w:t>
                        </w:r>
                        <w:proofErr w:type="spellStart"/>
                        <w:r w:rsidRPr="00821262">
                          <w:t>programme</w:t>
                        </w:r>
                        <w:proofErr w:type="spellEnd"/>
                        <w:r w:rsidRPr="00821262">
                          <w:t xml:space="preserve"> committee has reviewed the abstract submission listed below and we are pleased to advise that this submission has been </w:t>
                        </w:r>
                        <w:r w:rsidRPr="00821262">
                          <w:rPr>
                            <w:b/>
                            <w:bCs/>
                          </w:rPr>
                          <w:t>accepted</w:t>
                        </w:r>
                        <w:r w:rsidRPr="00821262">
                          <w:t>. </w:t>
                        </w:r>
                      </w:p>
                    </w:tc>
                  </w:tr>
                  <w:tr w:rsidR="00821262" w:rsidRPr="00821262" w14:paraId="32455D17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47AC2647" w14:textId="77777777" w:rsidR="00821262" w:rsidRPr="00821262" w:rsidRDefault="00821262" w:rsidP="00821262">
                        <w:pPr>
                          <w:rPr>
                            <w:b/>
                            <w:bCs/>
                          </w:rPr>
                        </w:pPr>
                        <w:r w:rsidRPr="00821262">
                          <w:rPr>
                            <w:b/>
                            <w:bCs/>
                          </w:rPr>
                          <w:t>Abstract Submission Outcome</w:t>
                        </w:r>
                      </w:p>
                    </w:tc>
                  </w:tr>
                  <w:tr w:rsidR="00821262" w:rsidRPr="00821262" w14:paraId="5984EE01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DCDCDC"/>
                          </w:tblBorders>
                          <w:shd w:val="clear" w:color="auto" w:fill="FCFCFC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57"/>
                          <w:gridCol w:w="6235"/>
                        </w:tblGrid>
                        <w:tr w:rsidR="00821262" w:rsidRPr="00821262" w14:paraId="63994502" w14:textId="77777777">
                          <w:tc>
                            <w:tcPr>
                              <w:tcW w:w="1750" w:type="pct"/>
                              <w:tcBorders>
                                <w:top w:val="single" w:sz="6" w:space="0" w:color="DCDCDC"/>
                                <w:left w:val="nil"/>
                                <w:bottom w:val="single" w:sz="6" w:space="0" w:color="DCDCDC"/>
                                <w:right w:val="nil"/>
                              </w:tcBorders>
                              <w:shd w:val="clear" w:color="auto" w:fill="DCDCDC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hideMark/>
                            </w:tcPr>
                            <w:p w14:paraId="2A111964" w14:textId="77777777" w:rsidR="00821262" w:rsidRPr="00821262" w:rsidRDefault="00821262" w:rsidP="00821262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21262">
                                <w:rPr>
                                  <w:b/>
                                  <w:bCs/>
                                </w:rPr>
                                <w:t>Title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CDCDC"/>
                                <w:left w:val="nil"/>
                                <w:bottom w:val="single" w:sz="6" w:space="0" w:color="DCDCDC"/>
                                <w:right w:val="single" w:sz="6" w:space="0" w:color="DCDCDC"/>
                              </w:tcBorders>
                              <w:shd w:val="clear" w:color="auto" w:fill="FCFCFC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hideMark/>
                            </w:tcPr>
                            <w:p w14:paraId="6D07E997" w14:textId="3A00F7A7" w:rsidR="00821262" w:rsidRPr="00821262" w:rsidRDefault="007636FF" w:rsidP="00821262">
                              <w:r w:rsidRPr="007636FF">
                                <w:t>{ABSTRACT_TITLE}</w:t>
                              </w:r>
                            </w:p>
                          </w:tc>
                        </w:tr>
                        <w:tr w:rsidR="00821262" w:rsidRPr="00821262" w14:paraId="395E58F2" w14:textId="77777777">
                          <w:tc>
                            <w:tcPr>
                              <w:tcW w:w="1750" w:type="pct"/>
                              <w:tcBorders>
                                <w:top w:val="nil"/>
                                <w:left w:val="nil"/>
                                <w:bottom w:val="single" w:sz="6" w:space="0" w:color="DCDCDC"/>
                                <w:right w:val="nil"/>
                              </w:tcBorders>
                              <w:shd w:val="clear" w:color="auto" w:fill="DCDCDC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hideMark/>
                            </w:tcPr>
                            <w:p w14:paraId="09F94103" w14:textId="77777777" w:rsidR="00821262" w:rsidRPr="00821262" w:rsidRDefault="00821262" w:rsidP="00821262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21262">
                                <w:rPr>
                                  <w:b/>
                                  <w:bCs/>
                                </w:rPr>
                                <w:t>Abstract Number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CDCDC"/>
                                <w:right w:val="single" w:sz="6" w:space="0" w:color="DCDCDC"/>
                              </w:tcBorders>
                              <w:shd w:val="clear" w:color="auto" w:fill="FCFCFC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hideMark/>
                            </w:tcPr>
                            <w:p w14:paraId="3A3FB70E" w14:textId="10DC9AE1" w:rsidR="00821262" w:rsidRPr="00821262" w:rsidRDefault="007636FF" w:rsidP="00821262">
                              <w:r w:rsidRPr="007636FF">
                                <w:t> {ABSTRACT_ID}</w:t>
                              </w:r>
                            </w:p>
                          </w:tc>
                        </w:tr>
                        <w:tr w:rsidR="00821262" w:rsidRPr="00821262" w14:paraId="55C5D087" w14:textId="77777777">
                          <w:tc>
                            <w:tcPr>
                              <w:tcW w:w="1750" w:type="pct"/>
                              <w:tcBorders>
                                <w:top w:val="nil"/>
                                <w:left w:val="nil"/>
                                <w:bottom w:val="single" w:sz="6" w:space="0" w:color="DCDCDC"/>
                                <w:right w:val="nil"/>
                              </w:tcBorders>
                              <w:shd w:val="clear" w:color="auto" w:fill="DCDCDC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hideMark/>
                            </w:tcPr>
                            <w:p w14:paraId="738712FA" w14:textId="77777777" w:rsidR="00821262" w:rsidRPr="00821262" w:rsidRDefault="00821262" w:rsidP="00821262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21262">
                                <w:rPr>
                                  <w:b/>
                                  <w:bCs/>
                                </w:rPr>
                                <w:t>Abstract Status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CDCDC"/>
                                <w:right w:val="single" w:sz="6" w:space="0" w:color="DCDCDC"/>
                              </w:tcBorders>
                              <w:shd w:val="clear" w:color="auto" w:fill="FCFCFC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hideMark/>
                            </w:tcPr>
                            <w:p w14:paraId="1FF00393" w14:textId="05CA6FAE" w:rsidR="00821262" w:rsidRPr="00821262" w:rsidRDefault="00821262" w:rsidP="00821262">
                              <w:r w:rsidRPr="00821262">
                                <w:t xml:space="preserve">Accept </w:t>
                              </w:r>
                              <w:r w:rsidR="007636FF">
                                <w:t>–</w:t>
                              </w:r>
                              <w:r w:rsidRPr="00821262">
                                <w:t xml:space="preserve"> Oral</w:t>
                              </w:r>
                              <w:r w:rsidR="007636FF">
                                <w:t>/poster</w:t>
                              </w:r>
                              <w:r w:rsidRPr="00821262">
                                <w:t xml:space="preserve"> Presentation</w:t>
                              </w:r>
                              <w:r w:rsidR="007636FF">
                                <w:t xml:space="preserve"> </w:t>
                              </w:r>
                              <w:proofErr w:type="gramStart"/>
                              <w:r w:rsidR="007636FF">
                                <w:t>( I</w:t>
                              </w:r>
                              <w:proofErr w:type="gramEnd"/>
                              <w:r w:rsidR="007636FF">
                                <w:t xml:space="preserve"> didn’t find the code here)</w:t>
                              </w:r>
                            </w:p>
                          </w:tc>
                        </w:tr>
                        <w:tr w:rsidR="00821262" w:rsidRPr="00821262" w14:paraId="5C177958" w14:textId="77777777">
                          <w:tc>
                            <w:tcPr>
                              <w:tcW w:w="1750" w:type="pct"/>
                              <w:tcBorders>
                                <w:top w:val="nil"/>
                                <w:left w:val="nil"/>
                                <w:bottom w:val="single" w:sz="6" w:space="0" w:color="DCDCDC"/>
                                <w:right w:val="nil"/>
                              </w:tcBorders>
                              <w:shd w:val="clear" w:color="auto" w:fill="DCDCDC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hideMark/>
                            </w:tcPr>
                            <w:p w14:paraId="20DDB8BD" w14:textId="77777777" w:rsidR="00821262" w:rsidRPr="00821262" w:rsidRDefault="00821262" w:rsidP="00821262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21262">
                                <w:rPr>
                                  <w:b/>
                                  <w:bCs/>
                                </w:rPr>
                                <w:t>Presenting Author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CDCDC"/>
                                <w:right w:val="single" w:sz="6" w:space="0" w:color="DCDCDC"/>
                              </w:tcBorders>
                              <w:shd w:val="clear" w:color="auto" w:fill="FCFCFC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hideMark/>
                            </w:tcPr>
                            <w:p w14:paraId="75050180" w14:textId="71878110" w:rsidR="00821262" w:rsidRPr="00821262" w:rsidRDefault="007636FF" w:rsidP="00821262">
                              <w:r w:rsidRPr="007636FF">
                                <w:t>{DISPLAY_NAME}</w:t>
                              </w:r>
                            </w:p>
                          </w:tc>
                        </w:tr>
                      </w:tbl>
                      <w:p w14:paraId="7A243151" w14:textId="77777777" w:rsidR="00821262" w:rsidRPr="00821262" w:rsidRDefault="00821262" w:rsidP="00821262"/>
                    </w:tc>
                  </w:tr>
                  <w:tr w:rsidR="00821262" w:rsidRPr="00821262" w14:paraId="5048E69A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5BAB86AF" w14:textId="77777777" w:rsidR="00821262" w:rsidRPr="00821262" w:rsidRDefault="00821262" w:rsidP="00821262">
                        <w:r w:rsidRPr="00821262">
                          <w:t> </w:t>
                        </w:r>
                      </w:p>
                      <w:p w14:paraId="5E5ADE1C" w14:textId="77777777" w:rsidR="00821262" w:rsidRPr="00821262" w:rsidRDefault="00821262" w:rsidP="00821262">
                        <w:r w:rsidRPr="00821262">
                          <w:t>Your abstract has been accepted for an </w:t>
                        </w:r>
                        <w:r w:rsidRPr="00821262">
                          <w:rPr>
                            <w:b/>
                            <w:bCs/>
                          </w:rPr>
                          <w:t>Oral presentation</w:t>
                        </w:r>
                        <w:r w:rsidRPr="00821262">
                          <w:t>. </w:t>
                        </w:r>
                      </w:p>
                      <w:p w14:paraId="5F07BFA5" w14:textId="729202DE" w:rsidR="00821262" w:rsidRPr="00821262" w:rsidRDefault="00821262" w:rsidP="00821262">
                        <w:r w:rsidRPr="00821262">
                          <w:t>Please confirm your participation by return email and register for the congress online at</w:t>
                        </w:r>
                        <w:r w:rsidR="00256A8E">
                          <w:t xml:space="preserve"> …………………</w:t>
                        </w:r>
                        <w:proofErr w:type="gramStart"/>
                        <w:r w:rsidR="00256A8E">
                          <w:t>…..</w:t>
                        </w:r>
                        <w:proofErr w:type="gramEnd"/>
                        <w:r w:rsidRPr="00821262">
                          <w:t xml:space="preserve">by no later than </w:t>
                        </w:r>
                        <w:r w:rsidRPr="00821262">
                          <w:rPr>
                            <w:b/>
                            <w:bCs/>
                          </w:rPr>
                          <w:t xml:space="preserve">Friday, </w:t>
                        </w:r>
                        <w:r w:rsidR="00256A8E">
                          <w:rPr>
                            <w:b/>
                            <w:bCs/>
                          </w:rPr>
                          <w:t>29</w:t>
                        </w:r>
                        <w:r w:rsidRPr="00821262">
                          <w:rPr>
                            <w:b/>
                            <w:bCs/>
                          </w:rPr>
                          <w:t xml:space="preserve"> A</w:t>
                        </w:r>
                        <w:r w:rsidR="00256A8E">
                          <w:rPr>
                            <w:b/>
                            <w:bCs/>
                          </w:rPr>
                          <w:t xml:space="preserve">ugust </w:t>
                        </w:r>
                        <w:r w:rsidRPr="00821262">
                          <w:rPr>
                            <w:b/>
                            <w:bCs/>
                          </w:rPr>
                          <w:t>2025</w:t>
                        </w:r>
                        <w:r w:rsidRPr="00821262">
                          <w:t xml:space="preserve">. If you do not register for the congress by this </w:t>
                        </w:r>
                        <w:proofErr w:type="gramStart"/>
                        <w:r w:rsidRPr="00821262">
                          <w:t>date</w:t>
                        </w:r>
                        <w:proofErr w:type="gramEnd"/>
                        <w:r w:rsidRPr="00821262">
                          <w:t xml:space="preserve"> we will assume that you are not attending and you will forfeit your presentation.</w:t>
                        </w:r>
                      </w:p>
                      <w:p w14:paraId="47501739" w14:textId="77777777" w:rsidR="00821262" w:rsidRPr="00821262" w:rsidRDefault="00821262" w:rsidP="00821262">
                        <w:r w:rsidRPr="00821262">
                          <w:rPr>
                            <w:i/>
                            <w:iCs/>
                          </w:rPr>
                          <w:t>Kindly note the acceptance of an abstract is not a commitment of a bursary or financial support.  You are responsible for registering for the congress and all fees, travel, accommodation and other costs. If you have applied for a bursary, notification of the outcome thereof will be sent separately.</w:t>
                        </w:r>
                      </w:p>
                      <w:p w14:paraId="6697D054" w14:textId="2181A67C" w:rsidR="00821262" w:rsidRPr="00821262" w:rsidRDefault="00821262" w:rsidP="00821262">
                        <w:r w:rsidRPr="00821262">
                          <w:t xml:space="preserve">Congratulations and we look forward to welcoming you to </w:t>
                        </w:r>
                        <w:r w:rsidR="00256A8E" w:rsidRPr="00256A8E">
                          <w:rPr>
                            <w:b/>
                            <w:bCs/>
                          </w:rPr>
                          <w:t xml:space="preserve">Pride Inn, </w:t>
                        </w:r>
                        <w:proofErr w:type="spellStart"/>
                        <w:r w:rsidR="00256A8E" w:rsidRPr="00256A8E">
                          <w:rPr>
                            <w:b/>
                            <w:bCs/>
                          </w:rPr>
                          <w:t>Shanzu</w:t>
                        </w:r>
                        <w:proofErr w:type="spellEnd"/>
                        <w:r w:rsidR="00256A8E">
                          <w:t xml:space="preserve"> in </w:t>
                        </w:r>
                        <w:r w:rsidR="00256A8E" w:rsidRPr="00256A8E">
                          <w:rPr>
                            <w:b/>
                            <w:bCs/>
                          </w:rPr>
                          <w:t>Mombasa</w:t>
                        </w:r>
                        <w:r w:rsidRPr="00821262">
                          <w:t>.</w:t>
                        </w:r>
                      </w:p>
                      <w:p w14:paraId="6920128F" w14:textId="77777777" w:rsidR="00821262" w:rsidRPr="00821262" w:rsidRDefault="00821262" w:rsidP="00821262">
                        <w:r w:rsidRPr="00821262">
                          <w:t>Kind regards,</w:t>
                        </w:r>
                      </w:p>
                      <w:p w14:paraId="0E74F54F" w14:textId="77777777" w:rsidR="00821262" w:rsidRPr="00821262" w:rsidRDefault="00821262" w:rsidP="00821262">
                        <w:r w:rsidRPr="00821262">
                          <w:t> </w:t>
                        </w:r>
                      </w:p>
                      <w:p w14:paraId="37F386C1" w14:textId="104EACBB" w:rsidR="00821262" w:rsidRPr="00821262" w:rsidRDefault="00821262" w:rsidP="00821262">
                        <w:r w:rsidRPr="00821262">
                          <w:rPr>
                            <w:b/>
                            <w:bCs/>
                            <w:lang w:val="en-GB"/>
                          </w:rPr>
                          <w:t xml:space="preserve">Infection </w:t>
                        </w:r>
                        <w:r w:rsidR="00256A8E">
                          <w:rPr>
                            <w:b/>
                            <w:bCs/>
                            <w:lang w:val="en-GB"/>
                          </w:rPr>
                          <w:t>Prevention</w:t>
                        </w:r>
                        <w:r w:rsidRPr="00821262">
                          <w:rPr>
                            <w:b/>
                            <w:bCs/>
                            <w:lang w:val="en-GB"/>
                          </w:rPr>
                          <w:t xml:space="preserve"> Network </w:t>
                        </w:r>
                        <w:r w:rsidR="00256A8E">
                          <w:rPr>
                            <w:b/>
                            <w:bCs/>
                            <w:lang w:val="en-GB"/>
                          </w:rPr>
                          <w:t xml:space="preserve">Kenya </w:t>
                        </w:r>
                        <w:r w:rsidRPr="00821262">
                          <w:rPr>
                            <w:b/>
                            <w:bCs/>
                            <w:lang w:val="en-GB"/>
                          </w:rPr>
                          <w:t>Con</w:t>
                        </w:r>
                        <w:r w:rsidR="00256A8E">
                          <w:rPr>
                            <w:b/>
                            <w:bCs/>
                            <w:lang w:val="en-GB"/>
                          </w:rPr>
                          <w:t>ference</w:t>
                        </w:r>
                      </w:p>
                      <w:p w14:paraId="148576A7" w14:textId="2A9F91A4" w:rsidR="00821262" w:rsidRPr="00821262" w:rsidRDefault="00821262" w:rsidP="00821262">
                        <w:r w:rsidRPr="00821262">
                          <w:rPr>
                            <w:b/>
                            <w:bCs/>
                            <w:lang w:val="en-GB"/>
                          </w:rPr>
                          <w:t>Con</w:t>
                        </w:r>
                        <w:r w:rsidR="00256A8E">
                          <w:rPr>
                            <w:b/>
                            <w:bCs/>
                            <w:lang w:val="en-GB"/>
                          </w:rPr>
                          <w:t>ference</w:t>
                        </w:r>
                        <w:r w:rsidRPr="00821262">
                          <w:rPr>
                            <w:b/>
                            <w:bCs/>
                            <w:lang w:val="en-GB"/>
                          </w:rPr>
                          <w:t xml:space="preserve"> Secretariat </w:t>
                        </w:r>
                      </w:p>
                      <w:p w14:paraId="5F25A4A8" w14:textId="6F9BAF2B" w:rsidR="00821262" w:rsidRPr="00821262" w:rsidRDefault="00821262" w:rsidP="00821262">
                        <w:r w:rsidRPr="00821262">
                          <w:rPr>
                            <w:lang w:val="en-GB"/>
                          </w:rPr>
                          <w:t xml:space="preserve">Web: </w:t>
                        </w:r>
                        <w:hyperlink r:id="rId5" w:history="1">
                          <w:r w:rsidR="007636FF" w:rsidRPr="00F92185">
                            <w:rPr>
                              <w:rStyle w:val="Hyperlink"/>
                              <w:lang w:val="en-GB"/>
                            </w:rPr>
                            <w:t>https://www.ipnetkenya.org/</w:t>
                          </w:r>
                          <w:r w:rsidR="007636FF" w:rsidRPr="00F92185">
                            <w:rPr>
                              <w:rStyle w:val="Hyperlink"/>
                              <w:lang w:val="en-GB"/>
                            </w:rPr>
                            <w:t xml:space="preserve"> </w:t>
                          </w:r>
                        </w:hyperlink>
                      </w:p>
                      <w:p w14:paraId="422A9F84" w14:textId="10D185DF" w:rsidR="00821262" w:rsidRPr="00821262" w:rsidRDefault="00821262" w:rsidP="00821262">
                        <w:r w:rsidRPr="00821262">
                          <w:t xml:space="preserve">Email: </w:t>
                        </w:r>
                        <w:hyperlink r:id="rId6" w:tgtFrame="_blank" w:history="1">
                          <w:r w:rsidRPr="00821262">
                            <w:rPr>
                              <w:rStyle w:val="Hyperlink"/>
                            </w:rPr>
                            <w:t>i</w:t>
                          </w:r>
                          <w:r w:rsidR="00256A8E" w:rsidRPr="00256A8E">
                            <w:rPr>
                              <w:rStyle w:val="Hyperlink"/>
                            </w:rPr>
                            <w:t>nfo@ipnetkenya.org</w:t>
                          </w:r>
                        </w:hyperlink>
                        <w:r w:rsidR="00256A8E" w:rsidRPr="00256A8E">
                          <w:t xml:space="preserve"> or </w:t>
                        </w:r>
                        <w:hyperlink r:id="rId7" w:history="1">
                          <w:r w:rsidR="00256A8E" w:rsidRPr="00F92185">
                            <w:rPr>
                              <w:rStyle w:val="Hyperlink"/>
                            </w:rPr>
                            <w:t>ipnetkenya@gmail.com</w:t>
                          </w:r>
                        </w:hyperlink>
                        <w:r w:rsidR="00256A8E">
                          <w:t xml:space="preserve"> </w:t>
                        </w:r>
                      </w:p>
                      <w:p w14:paraId="783666AA" w14:textId="6880AC58" w:rsidR="00821262" w:rsidRDefault="00821262" w:rsidP="00821262">
                        <w:pPr>
                          <w:rPr>
                            <w:lang w:val="en-GB"/>
                          </w:rPr>
                        </w:pPr>
                        <w:r w:rsidRPr="00821262">
                          <w:rPr>
                            <w:lang w:val="en-GB"/>
                          </w:rPr>
                          <w:t>Phone: +2</w:t>
                        </w:r>
                        <w:r w:rsidR="00256A8E">
                          <w:rPr>
                            <w:lang w:val="en-GB"/>
                          </w:rPr>
                          <w:t>54</w:t>
                        </w:r>
                        <w:r w:rsidRPr="00821262">
                          <w:rPr>
                            <w:lang w:val="en-GB"/>
                          </w:rPr>
                          <w:t xml:space="preserve"> </w:t>
                        </w:r>
                        <w:r w:rsidR="00256A8E">
                          <w:rPr>
                            <w:lang w:val="en-GB"/>
                          </w:rPr>
                          <w:t>700357093</w:t>
                        </w:r>
                      </w:p>
                      <w:p w14:paraId="438474F9" w14:textId="77777777" w:rsidR="007636FF" w:rsidRDefault="007636FF" w:rsidP="00821262">
                        <w:pPr>
                          <w:rPr>
                            <w:lang w:val="en-GB"/>
                          </w:rPr>
                        </w:pPr>
                      </w:p>
                      <w:p w14:paraId="45C09BD6" w14:textId="7D97DB85" w:rsidR="007636FF" w:rsidRPr="00821262" w:rsidRDefault="007636FF" w:rsidP="00821262">
                        <w:r>
                          <w:rPr>
                            <w:lang w:val="en-GB"/>
                          </w:rPr>
                          <w:t>Can do something like this for the top.</w:t>
                        </w:r>
                      </w:p>
                      <w:p w14:paraId="5A0D6E2F" w14:textId="77777777" w:rsidR="00821262" w:rsidRPr="00821262" w:rsidRDefault="00821262" w:rsidP="00821262">
                        <w:r w:rsidRPr="00821262">
                          <w:t> </w:t>
                        </w:r>
                      </w:p>
                    </w:tc>
                  </w:tr>
                  <w:tr w:rsidR="00821262" w:rsidRPr="00821262" w14:paraId="6905A131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821262" w:rsidRPr="00821262" w14:paraId="48266B4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150" w:type="dxa"/>
                                  <w:left w:w="150" w:type="dxa"/>
                                  <w:bottom w:w="150" w:type="dxa"/>
                                  <w:right w:w="15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821262" w:rsidRPr="00821262" w14:paraId="4225B78B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7C38082" w14:textId="77777777" w:rsidR="00821262" w:rsidRPr="00821262" w:rsidRDefault="00821262" w:rsidP="00821262"/>
                                </w:tc>
                              </w:tr>
                            </w:tbl>
                            <w:p w14:paraId="3BFF31CD" w14:textId="77777777" w:rsidR="00821262" w:rsidRPr="00821262" w:rsidRDefault="00821262" w:rsidP="00821262"/>
                          </w:tc>
                        </w:tr>
                      </w:tbl>
                      <w:p w14:paraId="04EF3D0C" w14:textId="77777777" w:rsidR="00821262" w:rsidRPr="00821262" w:rsidRDefault="00821262" w:rsidP="00821262"/>
                    </w:tc>
                  </w:tr>
                </w:tbl>
                <w:p w14:paraId="1805B89C" w14:textId="77777777" w:rsidR="00821262" w:rsidRPr="00821262" w:rsidRDefault="00821262" w:rsidP="00821262"/>
              </w:tc>
            </w:tr>
          </w:tbl>
          <w:p w14:paraId="2F2AC319" w14:textId="77777777" w:rsidR="00821262" w:rsidRPr="00821262" w:rsidRDefault="00821262" w:rsidP="00821262"/>
        </w:tc>
      </w:tr>
    </w:tbl>
    <w:p w14:paraId="3C230578" w14:textId="2E06BA65" w:rsidR="00740AD9" w:rsidRDefault="007636FF">
      <w:r w:rsidRPr="00821262">
        <w:rPr>
          <w:b/>
          <w:bCs/>
        </w:rPr>
        <w:drawing>
          <wp:inline distT="0" distB="0" distL="0" distR="0" wp14:anchorId="5329702F" wp14:editId="1625AB4A">
            <wp:extent cx="5943600" cy="1381760"/>
            <wp:effectExtent l="0" t="0" r="0" b="8890"/>
            <wp:docPr id="1194065419" name="Picture 2" descr="Head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3618120718156344751headerImage campaign-icon" descr="Header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62"/>
    <w:rsid w:val="00256A8E"/>
    <w:rsid w:val="00336968"/>
    <w:rsid w:val="005F5CA4"/>
    <w:rsid w:val="00740AD9"/>
    <w:rsid w:val="007636FF"/>
    <w:rsid w:val="00821262"/>
    <w:rsid w:val="00875823"/>
    <w:rsid w:val="00EA6594"/>
    <w:rsid w:val="00F9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46D0A"/>
  <w15:chartTrackingRefBased/>
  <w15:docId w15:val="{D08A452B-8766-43B3-8F6D-C388C4BE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2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ipnetkeny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ancongress@kit-group.org" TargetMode="External"/><Relationship Id="rId5" Type="http://schemas.openxmlformats.org/officeDocument/2006/relationships/hyperlink" Target="https://www.ipnetkenya.org/%2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ikf7</dc:creator>
  <cp:keywords/>
  <dc:description/>
  <cp:lastModifiedBy/>
  <cp:revision>1</cp:revision>
  <dcterms:created xsi:type="dcterms:W3CDTF">2025-08-13T07:55:00Z</dcterms:created>
</cp:coreProperties>
</file>